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51" w:rsidRDefault="001D7651" w:rsidP="001D7651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1D7651" w:rsidRDefault="00860008" w:rsidP="001D765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1D7651">
        <w:rPr>
          <w:rFonts w:ascii="Times New Roman" w:hAnsi="Times New Roman"/>
          <w:b/>
          <w:sz w:val="24"/>
          <w:szCs w:val="24"/>
        </w:rPr>
        <w:t xml:space="preserve"> қ</w:t>
      </w:r>
      <w:r w:rsidR="001D7651">
        <w:rPr>
          <w:rFonts w:ascii="Times New Roman" w:hAnsi="Times New Roman"/>
          <w:b/>
          <w:sz w:val="24"/>
          <w:szCs w:val="24"/>
          <w:lang w:val="kk-KZ"/>
        </w:rPr>
        <w:t>араша</w:t>
      </w:r>
      <w:r w:rsidR="001D7651">
        <w:rPr>
          <w:rFonts w:ascii="Times New Roman" w:hAnsi="Times New Roman"/>
          <w:b/>
          <w:sz w:val="24"/>
          <w:szCs w:val="24"/>
        </w:rPr>
        <w:t xml:space="preserve"> 2020 </w:t>
      </w:r>
      <w:proofErr w:type="spellStart"/>
      <w:r w:rsidR="001D7651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1D7651">
        <w:rPr>
          <w:rFonts w:ascii="Times New Roman" w:hAnsi="Times New Roman"/>
          <w:b/>
          <w:sz w:val="24"/>
          <w:szCs w:val="24"/>
        </w:rPr>
        <w:t xml:space="preserve"> № 13 а</w:t>
      </w:r>
    </w:p>
    <w:p w:rsidR="001D7651" w:rsidRDefault="001D7651" w:rsidP="001D765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</w:p>
    <w:p w:rsidR="001D7651" w:rsidRDefault="00860008" w:rsidP="001D765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30</w:t>
      </w:r>
      <w:r w:rsidR="001D7651">
        <w:rPr>
          <w:rFonts w:ascii="Times New Roman" w:hAnsi="Times New Roman"/>
          <w:b/>
          <w:sz w:val="24"/>
          <w:szCs w:val="24"/>
        </w:rPr>
        <w:t xml:space="preserve"> ноября 2020 года № 13а</w:t>
      </w:r>
    </w:p>
    <w:p w:rsidR="001D7651" w:rsidRPr="001D7651" w:rsidRDefault="001D7651" w:rsidP="001D7651">
      <w:pPr>
        <w:ind w:firstLine="708"/>
        <w:jc w:val="both"/>
        <w:rPr>
          <w:rStyle w:val="a4"/>
          <w:rFonts w:ascii="Times New Roman" w:hAnsi="Times New Roman"/>
          <w:color w:val="000000"/>
        </w:rPr>
      </w:pPr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1</w:t>
      </w:r>
      <w:r w:rsidRPr="001D7651">
        <w:rPr>
          <w:rFonts w:ascii="Times New Roman" w:hAnsi="Times New Roman"/>
        </w:rPr>
        <w:t xml:space="preserve"> </w:t>
      </w:r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1D7651">
        <w:rPr>
          <w:rFonts w:ascii="Times New Roman" w:hAnsi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1D7651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әкімдігінің"</w:t>
      </w:r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, СҚО,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қаласы,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Мұхамед-Рахимов атындағы көшесі, 27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мекенжайы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орналасқан ҚР Үкіметінің 2009 жылғы 30 қазандағы №1729 қаулысымен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"Дәрілік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мен медициналық бұйымдарды, фармацевтикалық қызметтерді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қағидаларына" сәйкес, баға ұсыныстарын сұрату тәсілімен медициналық бұйымдарды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</w:t>
      </w:r>
      <w:r w:rsidRPr="001D7651">
        <w:rPr>
          <w:rFonts w:ascii="Times New Roman" w:hAnsi="Times New Roman"/>
        </w:rPr>
        <w:t xml:space="preserve"> </w:t>
      </w:r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әрі қарай "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»</w:t>
      </w:r>
    </w:p>
    <w:p w:rsidR="001D7651" w:rsidRPr="001D7651" w:rsidRDefault="001D7651" w:rsidP="001D7651">
      <w:pPr>
        <w:ind w:firstLine="708"/>
        <w:jc w:val="both"/>
        <w:rPr>
          <w:rFonts w:ascii="Times New Roman" w:hAnsi="Times New Roman"/>
        </w:rPr>
      </w:pPr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  Организатор (заказчик) закупа: КГП на ПХВ «Многопрофильная городская больница» КГУ «УЗ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1D765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Pr="001D7651">
        <w:rPr>
          <w:rFonts w:ascii="Times New Roman" w:hAnsi="Times New Roman"/>
          <w:sz w:val="24"/>
          <w:szCs w:val="24"/>
        </w:rPr>
        <w:t>находящеяся</w:t>
      </w:r>
      <w:proofErr w:type="spellEnd"/>
      <w:r w:rsidRPr="001D7651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Pr="001D7651">
        <w:rPr>
          <w:rFonts w:ascii="Times New Roman" w:hAnsi="Times New Roman"/>
          <w:b/>
          <w:sz w:val="24"/>
          <w:szCs w:val="24"/>
        </w:rPr>
        <w:t xml:space="preserve">, </w:t>
      </w:r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1D7651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 27</w:t>
      </w:r>
      <w:r w:rsidRPr="001D765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1D76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D7651">
        <w:rPr>
          <w:rFonts w:ascii="Times New Roman" w:hAnsi="Times New Roman"/>
          <w:sz w:val="24"/>
          <w:szCs w:val="24"/>
        </w:rPr>
        <w:t>объявляет о проведении закупа медицинских изделий</w:t>
      </w:r>
      <w:r w:rsidRPr="001D7651">
        <w:rPr>
          <w:rFonts w:ascii="Times New Roman" w:hAnsi="Times New Roman"/>
          <w:b/>
          <w:sz w:val="24"/>
          <w:szCs w:val="24"/>
        </w:rPr>
        <w:t xml:space="preserve"> </w:t>
      </w:r>
      <w:r w:rsidRPr="001D7651">
        <w:rPr>
          <w:rFonts w:ascii="Times New Roman" w:hAnsi="Times New Roman"/>
          <w:sz w:val="24"/>
          <w:szCs w:val="24"/>
        </w:rPr>
        <w:t>способом запроса ценовых предложений, согласно утвержденных «</w:t>
      </w:r>
      <w:r w:rsidRPr="001D7651">
        <w:rPr>
          <w:rFonts w:ascii="Times New Roman" w:hAnsi="Times New Roman"/>
          <w:color w:val="000000"/>
          <w:sz w:val="24"/>
          <w:szCs w:val="24"/>
        </w:rPr>
        <w:t>Правил организации и проведения закупа лекарственных средств и медицинских изделий, фармацевтических услуг», утвержденных постановлением Правительства РК от 30 октября 2009 года №</w:t>
      </w:r>
      <w:r w:rsidRPr="001D7651">
        <w:rPr>
          <w:rFonts w:ascii="Times New Roman" w:hAnsi="Times New Roman"/>
          <w:sz w:val="24"/>
          <w:szCs w:val="24"/>
        </w:rPr>
        <w:t>1729, далее «Правила»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</w:rPr>
      </w:pPr>
      <w:r w:rsidRPr="001D7651">
        <w:rPr>
          <w:rFonts w:ascii="Times New Roman" w:hAnsi="Times New Roman"/>
          <w:sz w:val="24"/>
          <w:szCs w:val="24"/>
        </w:rPr>
        <w:t xml:space="preserve">           2.  Қатыстырылады</w:t>
      </w:r>
      <w:r>
        <w:rPr>
          <w:rFonts w:ascii="Times New Roman" w:hAnsi="Times New Roman"/>
          <w:sz w:val="24"/>
          <w:szCs w:val="24"/>
        </w:rPr>
        <w:t xml:space="preserve">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1D7651" w:rsidRDefault="001D7651" w:rsidP="001D7651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Конверттерді ұсынудың соңғы мерзімі-тармағына сәйкес</w:t>
      </w:r>
      <w:r w:rsidR="00860008">
        <w:rPr>
          <w:rFonts w:ascii="Times New Roman" w:hAnsi="Times New Roman"/>
          <w:sz w:val="24"/>
          <w:szCs w:val="24"/>
          <w:lang w:val="kk-KZ"/>
        </w:rPr>
        <w:t>, 108, гл 10 "Ережесін", 09</w:t>
      </w:r>
      <w:r>
        <w:rPr>
          <w:rFonts w:ascii="Times New Roman" w:hAnsi="Times New Roman"/>
          <w:sz w:val="24"/>
          <w:szCs w:val="24"/>
          <w:lang w:val="kk-KZ"/>
        </w:rPr>
        <w:t xml:space="preserve"> желтоқсан 2020 жылға дейін 12 с. 00 мин. мемлекеттік сатып алу бөлімі мекен-жайы: СҚО, Петропавл қ., к-сі Атындағы Тауфика Мухамед-Рахимов, 27. 3-қабат (әкімшілік),</w:t>
      </w:r>
      <w:r>
        <w:rPr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мемлекеттік сатып алу бөлімі. Байланыс телефоны: 8(7152) 50-26-86.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</w:t>
      </w:r>
      <w:r w:rsidR="00860008">
        <w:rPr>
          <w:rFonts w:ascii="Times New Roman" w:hAnsi="Times New Roman"/>
          <w:sz w:val="24"/>
          <w:szCs w:val="24"/>
          <w:lang w:val="kk-KZ"/>
        </w:rPr>
        <w:t>вии с п. 108, гл 10 «Правил», 09</w:t>
      </w:r>
      <w:r>
        <w:rPr>
          <w:rFonts w:ascii="Times New Roman" w:hAnsi="Times New Roman"/>
          <w:sz w:val="24"/>
          <w:szCs w:val="24"/>
          <w:lang w:val="kk-KZ"/>
        </w:rPr>
        <w:t xml:space="preserve"> декабря </w:t>
      </w:r>
      <w:r>
        <w:rPr>
          <w:rFonts w:ascii="Times New Roman" w:hAnsi="Times New Roman"/>
          <w:sz w:val="24"/>
          <w:szCs w:val="24"/>
        </w:rPr>
        <w:t xml:space="preserve">2020 </w:t>
      </w:r>
      <w:r>
        <w:rPr>
          <w:rFonts w:ascii="Times New Roman" w:hAnsi="Times New Roman"/>
          <w:sz w:val="24"/>
          <w:szCs w:val="24"/>
          <w:lang w:val="kk-KZ"/>
        </w:rPr>
        <w:t>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>
        <w:rPr>
          <w:rStyle w:val="a4"/>
          <w:b w:val="0"/>
          <w:color w:val="000000"/>
          <w:sz w:val="24"/>
          <w:szCs w:val="24"/>
        </w:rPr>
        <w:t xml:space="preserve">Имени </w:t>
      </w:r>
      <w:proofErr w:type="spellStart"/>
      <w:r>
        <w:rPr>
          <w:rStyle w:val="a4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4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4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4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3 этаж (администрация), отдел государственных закупок. Контактный телефон: 8(7152) 50-26-86.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>
        <w:rPr>
          <w:rFonts w:ascii="Times New Roman" w:hAnsi="Times New Roman"/>
          <w:sz w:val="24"/>
          <w:szCs w:val="24"/>
        </w:rPr>
        <w:t>Конверттерді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60008">
        <w:rPr>
          <w:rFonts w:ascii="Times New Roman" w:hAnsi="Times New Roman"/>
          <w:sz w:val="24"/>
          <w:szCs w:val="24"/>
          <w:lang w:val="kk-KZ"/>
        </w:rPr>
        <w:t>09</w:t>
      </w:r>
      <w:r>
        <w:rPr>
          <w:rFonts w:ascii="Times New Roman" w:hAnsi="Times New Roman"/>
          <w:sz w:val="24"/>
          <w:szCs w:val="24"/>
          <w:lang w:val="kk-KZ"/>
        </w:rPr>
        <w:t xml:space="preserve"> желтоқсан </w:t>
      </w:r>
      <w:r>
        <w:rPr>
          <w:rFonts w:ascii="Times New Roman" w:hAnsi="Times New Roman"/>
          <w:sz w:val="24"/>
          <w:szCs w:val="24"/>
        </w:rPr>
        <w:t xml:space="preserve">2020 жылғы 14 с. 00 мин, </w:t>
      </w:r>
      <w:r>
        <w:rPr>
          <w:rFonts w:ascii="Times New Roman" w:hAnsi="Times New Roman"/>
          <w:sz w:val="24"/>
          <w:szCs w:val="24"/>
          <w:lang w:val="kk-KZ"/>
        </w:rPr>
        <w:t>3-қабат (әкімшілік)</w:t>
      </w:r>
      <w:proofErr w:type="gramStart"/>
      <w:r>
        <w:rPr>
          <w:lang w:val="kk-KZ"/>
        </w:rPr>
        <w:t xml:space="preserve"> </w:t>
      </w:r>
      <w:r>
        <w:t>,</w:t>
      </w:r>
      <w:proofErr w:type="gramEnd"/>
      <w: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мемлекеттік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сатып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алу</w:t>
      </w:r>
      <w:proofErr w:type="spellEnd"/>
      <w:r>
        <w:rPr>
          <w:rFonts w:ascii="Times New Roman" w:hAnsi="Times New Roman"/>
          <w:sz w:val="24"/>
          <w:szCs w:val="24"/>
        </w:rPr>
        <w:t xml:space="preserve"> бөлімінде.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860008">
        <w:rPr>
          <w:rFonts w:ascii="Times New Roman" w:hAnsi="Times New Roman"/>
          <w:sz w:val="24"/>
          <w:szCs w:val="24"/>
          <w:lang w:val="kk-KZ"/>
        </w:rPr>
        <w:t>09</w:t>
      </w:r>
      <w:r>
        <w:rPr>
          <w:rFonts w:ascii="Times New Roman" w:hAnsi="Times New Roman"/>
          <w:sz w:val="24"/>
          <w:szCs w:val="24"/>
          <w:lang w:val="kk-KZ"/>
        </w:rPr>
        <w:t xml:space="preserve"> декабря </w:t>
      </w:r>
      <w:r>
        <w:rPr>
          <w:rFonts w:ascii="Times New Roman" w:hAnsi="Times New Roman"/>
          <w:sz w:val="24"/>
          <w:szCs w:val="24"/>
        </w:rPr>
        <w:t>2020 года в 14 ч. 00 мин, 3 этаж (администрация), в отделе государственных закупок.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болады</w:t>
      </w:r>
      <w:proofErr w:type="spellEnd"/>
      <w:r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>
        <w:rPr>
          <w:rFonts w:ascii="Times New Roman" w:hAnsi="Times New Roman"/>
          <w:sz w:val="24"/>
          <w:szCs w:val="24"/>
        </w:rPr>
        <w:t>ресурсында</w:t>
      </w:r>
      <w:proofErr w:type="spellEnd"/>
      <w:r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>
        <w:rPr>
          <w:rFonts w:ascii="Times New Roman" w:hAnsi="Times New Roman"/>
          <w:sz w:val="24"/>
          <w:szCs w:val="24"/>
        </w:rPr>
        <w:t>тапсырыс</w:t>
      </w:r>
      <w:proofErr w:type="spellEnd"/>
      <w:r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>
        <w:rPr>
          <w:rFonts w:ascii="Times New Roman" w:hAnsi="Times New Roman"/>
          <w:sz w:val="24"/>
          <w:szCs w:val="24"/>
        </w:rPr>
        <w:t>бастап</w:t>
      </w:r>
      <w:proofErr w:type="spellEnd"/>
      <w:r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1D7651" w:rsidRDefault="001D7651" w:rsidP="001D76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 </w:t>
      </w:r>
    </w:p>
    <w:p w:rsidR="001D7651" w:rsidRDefault="001D7651" w:rsidP="001D7651">
      <w:pPr>
        <w:rPr>
          <w:rFonts w:ascii="Times New Roman" w:hAnsi="Times New Roman"/>
          <w:sz w:val="24"/>
          <w:szCs w:val="24"/>
        </w:rPr>
      </w:pPr>
    </w:p>
    <w:p w:rsidR="001D7651" w:rsidRDefault="001D7651" w:rsidP="001D7651">
      <w:pPr>
        <w:rPr>
          <w:rFonts w:ascii="Times New Roman" w:hAnsi="Times New Roman"/>
          <w:b/>
          <w:sz w:val="24"/>
          <w:szCs w:val="24"/>
        </w:rPr>
      </w:pPr>
    </w:p>
    <w:tbl>
      <w:tblPr>
        <w:tblW w:w="16080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903"/>
        <w:gridCol w:w="5103"/>
        <w:gridCol w:w="993"/>
        <w:gridCol w:w="1134"/>
        <w:gridCol w:w="1559"/>
        <w:gridCol w:w="2126"/>
        <w:gridCol w:w="2727"/>
      </w:tblGrid>
      <w:tr w:rsidR="001D7651" w:rsidTr="001D7651">
        <w:trPr>
          <w:cantSplit/>
          <w:trHeight w:val="6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көлемі Объем закупа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Место поставки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Сроки поставки и условия оплаты</w:t>
            </w:r>
          </w:p>
        </w:tc>
      </w:tr>
      <w:tr w:rsidR="001D7651" w:rsidTr="001D7651">
        <w:trPr>
          <w:cantSplit/>
          <w:trHeight w:val="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 w:rsidP="00B338A2">
            <w:pPr>
              <w:pStyle w:val="a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Оптика</w:t>
            </w:r>
            <w:r w:rsidR="00B338A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B338A2" w:rsidRPr="006B715D">
              <w:rPr>
                <w:rFonts w:ascii="Times New Roman" w:hAnsi="Times New Roman"/>
                <w:sz w:val="20"/>
                <w:szCs w:val="20"/>
              </w:rPr>
              <w:t xml:space="preserve"> совместим</w:t>
            </w:r>
            <w:r w:rsidR="00B338A2">
              <w:rPr>
                <w:rFonts w:ascii="Times New Roman" w:hAnsi="Times New Roman"/>
                <w:sz w:val="20"/>
                <w:szCs w:val="20"/>
              </w:rPr>
              <w:t>ая</w:t>
            </w:r>
            <w:r w:rsidR="00B338A2" w:rsidRPr="006B715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="00B338A2"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pStyle w:val="a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Оптика жесткая со стеклянными линзами,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передне-боковое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виденее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30</w:t>
            </w:r>
            <w:r w:rsidR="00B338A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градусов, крупноформатная, диаметр 4 мм, длина не менее 300 мм,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автоклавируемая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встроенным стекловолоконным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световодом</w:t>
            </w:r>
            <w:proofErr w:type="spellEnd"/>
            <w:r w:rsidR="00B338A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 Цветовой код красный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1" w:rsidRDefault="001D765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7651" w:rsidRDefault="001D765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Тауфика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Мухамед-Рахимов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іхана қоймасы)</w:t>
            </w:r>
          </w:p>
          <w:p w:rsidR="001D7651" w:rsidRDefault="001D765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7651" w:rsidRDefault="001D765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Style w:val="a4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ул. Имени </w:t>
            </w:r>
            <w:proofErr w:type="spellStart"/>
            <w:r>
              <w:rPr>
                <w:rStyle w:val="a4"/>
                <w:rFonts w:ascii="Times New Roman" w:hAnsi="Times New Roman"/>
                <w:b w:val="0"/>
                <w:color w:val="000000"/>
                <w:sz w:val="20"/>
                <w:szCs w:val="20"/>
              </w:rPr>
              <w:t>Тауфика</w:t>
            </w:r>
            <w:proofErr w:type="spellEnd"/>
            <w:r>
              <w:rPr>
                <w:rStyle w:val="a4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rFonts w:ascii="Times New Roman" w:hAnsi="Times New Roman"/>
                <w:b w:val="0"/>
                <w:color w:val="000000"/>
                <w:sz w:val="20"/>
                <w:szCs w:val="20"/>
              </w:rPr>
              <w:t>Мухамед-Рахимова</w:t>
            </w:r>
            <w:proofErr w:type="spellEnd"/>
            <w:r>
              <w:rPr>
                <w:rStyle w:val="a4"/>
                <w:rFonts w:ascii="Times New Roman" w:hAnsi="Times New Roman"/>
                <w:b w:val="0"/>
                <w:color w:val="000000"/>
                <w:sz w:val="20"/>
                <w:szCs w:val="20"/>
              </w:rPr>
              <w:t>, 27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(склад аптека)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1" w:rsidRDefault="001D765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7651" w:rsidRDefault="001D7651">
            <w:pPr>
              <w:tabs>
                <w:tab w:val="left" w:pos="1620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Тапсырыс</w:t>
            </w:r>
            <w:proofErr w:type="spellEnd"/>
            <w:r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>
              <w:rPr>
                <w:rFonts w:ascii="Times New Roman" w:hAnsi="Times New Roman"/>
              </w:rPr>
              <w:t>бойынша</w:t>
            </w:r>
            <w:proofErr w:type="spellEnd"/>
            <w:r>
              <w:rPr>
                <w:rFonts w:ascii="Times New Roman" w:hAnsi="Times New Roman"/>
              </w:rPr>
              <w:t xml:space="preserve"> 10 күнтізбелік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үн </w:t>
            </w:r>
            <w:proofErr w:type="spellStart"/>
            <w:r>
              <w:rPr>
                <w:rFonts w:ascii="Times New Roman" w:hAnsi="Times New Roman"/>
              </w:rPr>
              <w:t>ішінде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жеткізу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Тапсырыс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беруші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Жеткізушіге</w:t>
            </w:r>
            <w:proofErr w:type="spellEnd"/>
            <w:r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>
              <w:rPr>
                <w:rFonts w:ascii="Times New Roman" w:hAnsi="Times New Roman"/>
              </w:rPr>
              <w:t>есеп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шотына</w:t>
            </w:r>
            <w:proofErr w:type="spellEnd"/>
            <w:r>
              <w:rPr>
                <w:rFonts w:ascii="Times New Roman" w:hAnsi="Times New Roman"/>
              </w:rPr>
              <w:t xml:space="preserve"> қаржыландырудың бөлінуіне қарай 30 </w:t>
            </w:r>
            <w:proofErr w:type="spellStart"/>
            <w:r>
              <w:rPr>
                <w:rFonts w:ascii="Times New Roman" w:hAnsi="Times New Roman"/>
              </w:rPr>
              <w:t>банктік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үн </w:t>
            </w:r>
            <w:proofErr w:type="spellStart"/>
            <w:r>
              <w:rPr>
                <w:rFonts w:ascii="Times New Roman" w:hAnsi="Times New Roman"/>
              </w:rPr>
              <w:t>ішінде</w:t>
            </w:r>
            <w:proofErr w:type="spellEnd"/>
            <w:r>
              <w:rPr>
                <w:rFonts w:ascii="Times New Roman" w:hAnsi="Times New Roman"/>
              </w:rPr>
              <w:t xml:space="preserve"> төлейді.</w:t>
            </w:r>
          </w:p>
          <w:p w:rsidR="001D7651" w:rsidRDefault="001D7651">
            <w:pPr>
              <w:tabs>
                <w:tab w:val="left" w:pos="162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Поставка в течени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10 календарных дней по заявке Заказчика.</w:t>
            </w:r>
            <w:r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 в течение 30 банковских дней по мере выделения финансирования.</w:t>
            </w:r>
          </w:p>
        </w:tc>
      </w:tr>
      <w:tr w:rsidR="001D7651" w:rsidTr="001D7651">
        <w:trPr>
          <w:cantSplit/>
          <w:trHeight w:val="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1 480 000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51" w:rsidRDefault="001D7651">
            <w:pPr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</w:tr>
    </w:tbl>
    <w:p w:rsidR="00F76508" w:rsidRDefault="00F76508"/>
    <w:sectPr w:rsidR="00F76508" w:rsidSect="001D76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651"/>
    <w:rsid w:val="00050067"/>
    <w:rsid w:val="001D7651"/>
    <w:rsid w:val="00794324"/>
    <w:rsid w:val="00860008"/>
    <w:rsid w:val="00B338A2"/>
    <w:rsid w:val="00F75464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5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D7651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ru-RU"/>
    </w:rPr>
  </w:style>
  <w:style w:type="character" w:styleId="a4">
    <w:name w:val="Strong"/>
    <w:basedOn w:val="a0"/>
    <w:uiPriority w:val="22"/>
    <w:qFormat/>
    <w:rsid w:val="001D76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6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2020-11-26T10:44:00Z</dcterms:created>
  <dcterms:modified xsi:type="dcterms:W3CDTF">2020-11-30T03:57:00Z</dcterms:modified>
</cp:coreProperties>
</file>